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6F0A5B" w:rsidRPr="00921355" w14:paraId="2BCA2942" w14:textId="77777777" w:rsidTr="00A12A68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7DEEEAB0" w14:textId="77777777"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362" w:type="dxa"/>
            <w:vAlign w:val="center"/>
          </w:tcPr>
          <w:p w14:paraId="51AE5F4B" w14:textId="77777777" w:rsidR="006F0A5B" w:rsidRPr="006F0A5B" w:rsidRDefault="006F0A5B" w:rsidP="009812D7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9812D7">
              <w:rPr>
                <w:rFonts w:cs="Arial"/>
                <w:b/>
                <w:sz w:val="20"/>
                <w:lang w:val="it-IT"/>
              </w:rPr>
              <w:t>le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9812D7">
              <w:rPr>
                <w:rFonts w:cs="Arial"/>
                <w:b/>
                <w:sz w:val="20"/>
                <w:lang w:val="it-IT"/>
              </w:rPr>
              <w:t>Linee guida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A95BE" w14:textId="77777777"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9F572A" w14:textId="77777777"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(giusitificazione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DFC87D" w14:textId="77777777"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1B4245" w14:textId="1668AC8C"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  <w:r w:rsidR="00FE3135">
              <w:rPr>
                <w:rFonts w:cs="Arial"/>
                <w:b/>
                <w:sz w:val="20"/>
              </w:rPr>
              <w:t>ISA</w:t>
            </w:r>
          </w:p>
        </w:tc>
      </w:tr>
      <w:tr w:rsidR="006F0A5B" w:rsidRPr="00921355" w14:paraId="7D6A6E20" w14:textId="77777777" w:rsidTr="00A12A68">
        <w:trPr>
          <w:cantSplit/>
          <w:trHeight w:val="283"/>
        </w:trPr>
        <w:tc>
          <w:tcPr>
            <w:tcW w:w="624" w:type="dxa"/>
          </w:tcPr>
          <w:p w14:paraId="059D9ACD" w14:textId="77777777"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62" w:type="dxa"/>
          </w:tcPr>
          <w:p w14:paraId="0A486B70" w14:textId="77777777"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4E6DAC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D22BFD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EE4DD8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2D3581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14:paraId="50E1CE10" w14:textId="77777777" w:rsidTr="00A12A68">
        <w:trPr>
          <w:cantSplit/>
          <w:trHeight w:val="283"/>
        </w:trPr>
        <w:tc>
          <w:tcPr>
            <w:tcW w:w="624" w:type="dxa"/>
          </w:tcPr>
          <w:p w14:paraId="770FC0C6" w14:textId="77777777"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14:paraId="32637593" w14:textId="77777777"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A255CE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C28BA9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74CBB4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79527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14:paraId="1C359B11" w14:textId="77777777" w:rsidTr="00A12A68">
        <w:trPr>
          <w:cantSplit/>
          <w:trHeight w:val="283"/>
        </w:trPr>
        <w:tc>
          <w:tcPr>
            <w:tcW w:w="624" w:type="dxa"/>
          </w:tcPr>
          <w:p w14:paraId="01AB0DF0" w14:textId="77777777"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14:paraId="1A4266AA" w14:textId="77777777"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93D43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5FF1FA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2FE54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3C411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14:paraId="75B880A8" w14:textId="77777777" w:rsidTr="00A12A68">
        <w:trPr>
          <w:cantSplit/>
          <w:trHeight w:val="283"/>
        </w:trPr>
        <w:tc>
          <w:tcPr>
            <w:tcW w:w="624" w:type="dxa"/>
          </w:tcPr>
          <w:p w14:paraId="4F8A9B50" w14:textId="77777777"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14:paraId="1375387D" w14:textId="77777777"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04C085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A6F21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62367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68D4CC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14:paraId="422CA07F" w14:textId="77777777"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7837" w14:textId="77777777" w:rsidR="00F13496" w:rsidRDefault="00F13496">
      <w:r>
        <w:separator/>
      </w:r>
    </w:p>
  </w:endnote>
  <w:endnote w:type="continuationSeparator" w:id="0">
    <w:p w14:paraId="3574AC47" w14:textId="77777777" w:rsidR="00F13496" w:rsidRDefault="00F1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606B" w14:textId="77777777" w:rsidR="00FE7248" w:rsidRDefault="00FE7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BF0F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14:paraId="1BC254BB" w14:textId="77777777"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F346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14:paraId="2E85A1B8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  <w:t>ge = general</w:t>
    </w:r>
    <w:r>
      <w:rPr>
        <w:rStyle w:val="Numeropagina"/>
        <w:sz w:val="16"/>
      </w:rPr>
      <w:tab/>
      <w:t xml:space="preserve">te = technical </w:t>
    </w:r>
    <w:r>
      <w:rPr>
        <w:rStyle w:val="Numeropagina"/>
        <w:sz w:val="16"/>
      </w:rPr>
      <w:tab/>
      <w:t xml:space="preserve">ed = editorial </w:t>
    </w:r>
  </w:p>
  <w:p w14:paraId="5799C8CA" w14:textId="77777777"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14:paraId="41B8C905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14:paraId="6904A446" w14:textId="77777777"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BF0F" w14:textId="77777777" w:rsidR="00F13496" w:rsidRDefault="00F13496">
      <w:r>
        <w:separator/>
      </w:r>
    </w:p>
  </w:footnote>
  <w:footnote w:type="continuationSeparator" w:id="0">
    <w:p w14:paraId="44095F4A" w14:textId="77777777" w:rsidR="00F13496" w:rsidRDefault="00F1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FBCA" w14:textId="77777777" w:rsidR="00FE7248" w:rsidRDefault="00FE72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14:paraId="255C23E4" w14:textId="77777777" w:rsidTr="00F46905">
      <w:tc>
        <w:tcPr>
          <w:tcW w:w="2943" w:type="dxa"/>
          <w:gridSpan w:val="2"/>
        </w:tcPr>
        <w:p w14:paraId="502BEAEE" w14:textId="5C7B32E2" w:rsidR="00940F42" w:rsidRPr="00940F42" w:rsidRDefault="00C11B77" w:rsidP="00C11B77">
          <w:pPr>
            <w:pStyle w:val="Intestazione"/>
            <w:jc w:val="left"/>
            <w:rPr>
              <w:b/>
              <w:lang w:val="it-IT"/>
            </w:rPr>
          </w:pPr>
          <w:r>
            <w:rPr>
              <w:b/>
              <w:lang w:val="it-IT"/>
            </w:rPr>
            <w:t xml:space="preserve">Revisione </w:t>
          </w:r>
          <w:r w:rsidRPr="00C11B77">
            <w:rPr>
              <w:b/>
              <w:lang w:val="it-IT"/>
            </w:rPr>
            <w:t>Decreto ANSFISA “Locomotive da manovra il cui impiego è limitato nell’ambito delle località di servizio dell’Infrastruttura Ferroviaria Nazionale”</w:t>
          </w:r>
        </w:p>
      </w:tc>
      <w:tc>
        <w:tcPr>
          <w:tcW w:w="4678" w:type="dxa"/>
          <w:gridSpan w:val="2"/>
        </w:tcPr>
        <w:p w14:paraId="3FE09DE7" w14:textId="77777777"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14:paraId="271680E9" w14:textId="129F411E"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</w:t>
          </w:r>
          <w:r w:rsidR="00FE3135">
            <w:rPr>
              <w:b/>
            </w:rPr>
            <w:t>ISA</w:t>
          </w:r>
          <w:r>
            <w:rPr>
              <w:b/>
            </w:rPr>
            <w:t>:</w:t>
          </w:r>
        </w:p>
      </w:tc>
    </w:tr>
    <w:tr w:rsidR="00940F42" w:rsidRPr="00606C0E" w14:paraId="754D8A3A" w14:textId="77777777" w:rsidTr="00940F42">
      <w:tc>
        <w:tcPr>
          <w:tcW w:w="1395" w:type="dxa"/>
        </w:tcPr>
        <w:p w14:paraId="5AD9B2F9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14:paraId="6CB3EFCB" w14:textId="46571A0A" w:rsidR="00940F42" w:rsidRPr="000D060F" w:rsidRDefault="00940F42" w:rsidP="004039D3">
          <w:pPr>
            <w:pStyle w:val="Intestazione"/>
          </w:pPr>
          <w:r>
            <w:t>0</w:t>
          </w:r>
        </w:p>
      </w:tc>
      <w:tc>
        <w:tcPr>
          <w:tcW w:w="1560" w:type="dxa"/>
        </w:tcPr>
        <w:p w14:paraId="4E0329D1" w14:textId="77777777"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14:paraId="6A68267E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38999B5F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14:paraId="77EA5F0E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14:paraId="06F52E60" w14:textId="77777777" w:rsidTr="00940F42">
      <w:tc>
        <w:tcPr>
          <w:tcW w:w="1395" w:type="dxa"/>
        </w:tcPr>
        <w:p w14:paraId="3ABCD3DF" w14:textId="77777777"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14:paraId="7918F524" w14:textId="2794D6E8" w:rsidR="00940F42" w:rsidRPr="000D060F" w:rsidRDefault="00195D60" w:rsidP="004039D3">
          <w:pPr>
            <w:pStyle w:val="Intestazione"/>
          </w:pPr>
          <w:r>
            <w:t>Luglio 2022</w:t>
          </w:r>
        </w:p>
      </w:tc>
      <w:tc>
        <w:tcPr>
          <w:tcW w:w="1560" w:type="dxa"/>
        </w:tcPr>
        <w:p w14:paraId="4D814BD5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14:paraId="7446F7A1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6196BFBE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14:paraId="6F46B75C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14:paraId="0E6253D0" w14:textId="77777777" w:rsidTr="00F46905">
      <w:tc>
        <w:tcPr>
          <w:tcW w:w="2943" w:type="dxa"/>
          <w:gridSpan w:val="2"/>
        </w:tcPr>
        <w:p w14:paraId="0700C65C" w14:textId="77777777"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14:paraId="43C674B7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14:paraId="2F785A49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372C7923" w14:textId="77777777"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14:paraId="40300CA8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14:paraId="6D3610AD" w14:textId="645B8220" w:rsidR="001135DF" w:rsidRDefault="006248CC">
    <w:pPr>
      <w:pStyle w:val="Intestazione"/>
    </w:pPr>
    <w:r>
      <w:rPr>
        <w:noProof/>
      </w:rPr>
      <w:drawing>
        <wp:inline distT="0" distB="0" distL="0" distR="0" wp14:anchorId="1637291B" wp14:editId="188179C0">
          <wp:extent cx="1219200" cy="1016000"/>
          <wp:effectExtent l="0" t="0" r="0" b="0"/>
          <wp:docPr id="53" name="Immagin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magin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2AACF1" w14:textId="77777777" w:rsidR="00940F42" w:rsidRDefault="00940F42">
    <w:pPr>
      <w:pStyle w:val="Intestazione"/>
    </w:pPr>
  </w:p>
  <w:p w14:paraId="56396933" w14:textId="77777777" w:rsidR="00940F42" w:rsidRDefault="00940F42">
    <w:pPr>
      <w:pStyle w:val="Intestazione"/>
    </w:pPr>
  </w:p>
  <w:p w14:paraId="7385A696" w14:textId="77777777"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14:paraId="6954B942" w14:textId="77777777" w:rsidR="009812D7" w:rsidRDefault="009812D7" w:rsidP="006248CC">
    <w:pPr>
      <w:ind w:right="-879"/>
      <w:rPr>
        <w:b/>
        <w:sz w:val="32"/>
        <w:szCs w:val="32"/>
        <w:lang w:val="it-IT"/>
      </w:rPr>
    </w:pPr>
  </w:p>
  <w:p w14:paraId="7254010D" w14:textId="77777777"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14:paraId="1BB93507" w14:textId="77777777" w:rsidR="00A12A68" w:rsidRDefault="00A12A68" w:rsidP="006D686A">
    <w:pPr>
      <w:ind w:right="-879"/>
      <w:jc w:val="center"/>
      <w:rPr>
        <w:b/>
        <w:sz w:val="32"/>
        <w:szCs w:val="32"/>
        <w:lang w:val="it-IT"/>
      </w:rPr>
    </w:pPr>
  </w:p>
  <w:p w14:paraId="038F7A71" w14:textId="6B874348" w:rsidR="00940F42" w:rsidRPr="006C6705" w:rsidRDefault="006D686A" w:rsidP="00C11B77">
    <w:pPr>
      <w:ind w:right="-879" w:hanging="426"/>
      <w:jc w:val="center"/>
      <w:rPr>
        <w:lang w:val="it-IT"/>
      </w:rPr>
    </w:pPr>
    <w:r>
      <w:rPr>
        <w:b/>
        <w:sz w:val="32"/>
        <w:szCs w:val="32"/>
        <w:lang w:val="it-IT"/>
      </w:rPr>
      <w:t>Richiesta di modifica per la Bozza</w:t>
    </w:r>
    <w:r w:rsidR="006C6705" w:rsidRPr="006C6705">
      <w:rPr>
        <w:b/>
        <w:sz w:val="32"/>
        <w:szCs w:val="32"/>
        <w:lang w:val="it-IT"/>
      </w:rPr>
      <w:t xml:space="preserve"> </w:t>
    </w:r>
    <w:r w:rsidR="00C11B77" w:rsidRPr="00C11B77">
      <w:rPr>
        <w:b/>
        <w:sz w:val="32"/>
        <w:szCs w:val="32"/>
        <w:lang w:val="it-IT"/>
      </w:rPr>
      <w:t>Decreto ANSFISA “</w:t>
    </w:r>
    <w:r w:rsidR="00FE7248">
      <w:rPr>
        <w:b/>
        <w:sz w:val="32"/>
        <w:szCs w:val="32"/>
        <w:lang w:val="it-IT"/>
      </w:rPr>
      <w:t xml:space="preserve">Standard Tecnici </w:t>
    </w:r>
    <w:r w:rsidR="00454EEF">
      <w:rPr>
        <w:b/>
        <w:sz w:val="32"/>
        <w:szCs w:val="32"/>
        <w:lang w:val="it-IT"/>
      </w:rPr>
      <w:t>l</w:t>
    </w:r>
    <w:r w:rsidR="00C11B77" w:rsidRPr="00C11B77">
      <w:rPr>
        <w:b/>
        <w:sz w:val="32"/>
        <w:szCs w:val="32"/>
        <w:lang w:val="it-IT"/>
      </w:rPr>
      <w:t>ocomotive da manovra”</w:t>
    </w:r>
  </w:p>
  <w:p w14:paraId="3258E4B8" w14:textId="77777777" w:rsidR="00940F42" w:rsidRPr="006C6705" w:rsidRDefault="00940F42">
    <w:pPr>
      <w:pStyle w:val="Intestazione"/>
      <w:rPr>
        <w:lang w:val="it-IT"/>
      </w:rPr>
    </w:pPr>
  </w:p>
  <w:p w14:paraId="174B2C01" w14:textId="77777777" w:rsidR="001135DF" w:rsidRPr="006C6705" w:rsidRDefault="001135DF">
    <w:pPr>
      <w:pStyle w:val="Intestazione"/>
      <w:rPr>
        <w:sz w:val="2"/>
        <w:lang w:val="it-IT"/>
      </w:rPr>
    </w:pPr>
  </w:p>
  <w:p w14:paraId="39E3EEF1" w14:textId="77777777"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 w14:paraId="55115EFC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3465EB4" w14:textId="77777777"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DAC0DFB" w14:textId="77777777"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CA15A47" w14:textId="77777777"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675D9DE" w14:textId="77777777"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 w14:paraId="65B0F154" w14:textId="77777777">
      <w:trPr>
        <w:cantSplit/>
        <w:jc w:val="center"/>
      </w:trPr>
      <w:tc>
        <w:tcPr>
          <w:tcW w:w="539" w:type="dxa"/>
        </w:tcPr>
        <w:p w14:paraId="4233D7D7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9EC23C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326615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2720A3A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BFEF396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ED3BB41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BC37D77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 w14:paraId="27600245" w14:textId="77777777">
      <w:trPr>
        <w:cantSplit/>
        <w:jc w:val="center"/>
      </w:trPr>
      <w:tc>
        <w:tcPr>
          <w:tcW w:w="539" w:type="dxa"/>
        </w:tcPr>
        <w:p w14:paraId="50271F12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7DFE38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3328CB1F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F05419F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7B3570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61EF226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C3C7BA4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943D3AE" w14:textId="77777777" w:rsidR="001135DF" w:rsidRDefault="001135DF">
    <w:pPr>
      <w:pStyle w:val="Intestazione"/>
      <w:rPr>
        <w:sz w:val="2"/>
      </w:rPr>
    </w:pPr>
  </w:p>
  <w:p w14:paraId="2A1C800C" w14:textId="77777777"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35154">
    <w:abstractNumId w:val="0"/>
  </w:num>
  <w:num w:numId="2" w16cid:durableId="229971323">
    <w:abstractNumId w:val="5"/>
  </w:num>
  <w:num w:numId="3" w16cid:durableId="519003297">
    <w:abstractNumId w:val="4"/>
  </w:num>
  <w:num w:numId="4" w16cid:durableId="780222996">
    <w:abstractNumId w:val="2"/>
  </w:num>
  <w:num w:numId="5" w16cid:durableId="499128084">
    <w:abstractNumId w:val="7"/>
  </w:num>
  <w:num w:numId="6" w16cid:durableId="543365893">
    <w:abstractNumId w:val="1"/>
  </w:num>
  <w:num w:numId="7" w16cid:durableId="890846170">
    <w:abstractNumId w:val="3"/>
  </w:num>
  <w:num w:numId="8" w16cid:durableId="582225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E579DB"/>
    <w:rsid w:val="00002C03"/>
    <w:rsid w:val="00055869"/>
    <w:rsid w:val="000B613C"/>
    <w:rsid w:val="000C0FF9"/>
    <w:rsid w:val="000E1F85"/>
    <w:rsid w:val="000E44B5"/>
    <w:rsid w:val="00107A85"/>
    <w:rsid w:val="001135DF"/>
    <w:rsid w:val="00133E95"/>
    <w:rsid w:val="00143D1E"/>
    <w:rsid w:val="001723D9"/>
    <w:rsid w:val="00195D60"/>
    <w:rsid w:val="001A1068"/>
    <w:rsid w:val="001B2C9C"/>
    <w:rsid w:val="001E52CC"/>
    <w:rsid w:val="002C3EDC"/>
    <w:rsid w:val="002F04A2"/>
    <w:rsid w:val="002F5322"/>
    <w:rsid w:val="003651EE"/>
    <w:rsid w:val="003A51B9"/>
    <w:rsid w:val="003C6BC5"/>
    <w:rsid w:val="00401BEC"/>
    <w:rsid w:val="004039D3"/>
    <w:rsid w:val="00454EEF"/>
    <w:rsid w:val="004711EA"/>
    <w:rsid w:val="00483209"/>
    <w:rsid w:val="005056BE"/>
    <w:rsid w:val="00576894"/>
    <w:rsid w:val="00577221"/>
    <w:rsid w:val="005A02B7"/>
    <w:rsid w:val="005E2678"/>
    <w:rsid w:val="005E6486"/>
    <w:rsid w:val="006248CC"/>
    <w:rsid w:val="0069344A"/>
    <w:rsid w:val="00695275"/>
    <w:rsid w:val="006C6705"/>
    <w:rsid w:val="006D686A"/>
    <w:rsid w:val="006E38AF"/>
    <w:rsid w:val="006F0A5B"/>
    <w:rsid w:val="00770520"/>
    <w:rsid w:val="00806690"/>
    <w:rsid w:val="008465E0"/>
    <w:rsid w:val="00873612"/>
    <w:rsid w:val="008A6198"/>
    <w:rsid w:val="008D58C9"/>
    <w:rsid w:val="0092460B"/>
    <w:rsid w:val="00936F33"/>
    <w:rsid w:val="00940F42"/>
    <w:rsid w:val="00970F29"/>
    <w:rsid w:val="009812D7"/>
    <w:rsid w:val="00A12A68"/>
    <w:rsid w:val="00A47BA8"/>
    <w:rsid w:val="00AC42CD"/>
    <w:rsid w:val="00B063EF"/>
    <w:rsid w:val="00B12009"/>
    <w:rsid w:val="00B21C34"/>
    <w:rsid w:val="00B54569"/>
    <w:rsid w:val="00B60DF7"/>
    <w:rsid w:val="00BD3B03"/>
    <w:rsid w:val="00BF3D79"/>
    <w:rsid w:val="00C11B77"/>
    <w:rsid w:val="00C427B3"/>
    <w:rsid w:val="00C47246"/>
    <w:rsid w:val="00C81381"/>
    <w:rsid w:val="00CA0427"/>
    <w:rsid w:val="00D10084"/>
    <w:rsid w:val="00D564AF"/>
    <w:rsid w:val="00D90816"/>
    <w:rsid w:val="00DE2232"/>
    <w:rsid w:val="00DF26CC"/>
    <w:rsid w:val="00E07FC2"/>
    <w:rsid w:val="00E11B8F"/>
    <w:rsid w:val="00E579DB"/>
    <w:rsid w:val="00E76235"/>
    <w:rsid w:val="00EE5680"/>
    <w:rsid w:val="00F13496"/>
    <w:rsid w:val="00F559E6"/>
    <w:rsid w:val="00FA1CB7"/>
    <w:rsid w:val="00FD174F"/>
    <w:rsid w:val="00FE3135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0A8B523D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3</cp:revision>
  <cp:lastPrinted>2005-01-03T16:00:00Z</cp:lastPrinted>
  <dcterms:created xsi:type="dcterms:W3CDTF">2022-07-08T13:33:00Z</dcterms:created>
  <dcterms:modified xsi:type="dcterms:W3CDTF">2022-07-15T16:43:00Z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